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3F" w:rsidRDefault="008B7C3F" w:rsidP="008B7C3F">
      <w:pPr>
        <w:pStyle w:val="2"/>
        <w:spacing w:line="600" w:lineRule="exact"/>
        <w:ind w:firstLineChars="0" w:firstLine="0"/>
        <w:jc w:val="center"/>
        <w:rPr>
          <w:rFonts w:ascii="方正小标宋_GBK" w:eastAsia="方正小标宋_GBK" w:hAnsi="方正小标宋_GBK" w:cs="方正小标宋_GBK"/>
          <w:color w:val="00000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</w:rPr>
        <w:t>关于推荐申报2020年</w:t>
      </w:r>
      <w:r>
        <w:rPr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全省高校“百强先锋团支部”“千优活力团支部”的通知</w:t>
      </w:r>
    </w:p>
    <w:p w:rsidR="008B7C3F" w:rsidRDefault="008B7C3F" w:rsidP="008B7C3F">
      <w:pPr>
        <w:pStyle w:val="2"/>
        <w:spacing w:line="600" w:lineRule="exact"/>
        <w:ind w:firstLineChars="0" w:firstLine="0"/>
        <w:jc w:val="center"/>
        <w:rPr>
          <w:rFonts w:ascii="方正小标宋_GBK" w:eastAsia="方正小标宋_GBK" w:hAnsi="方正小标宋_GBK" w:cs="方正小标宋_GBK"/>
          <w:color w:val="000000"/>
          <w:sz w:val="44"/>
          <w:szCs w:val="44"/>
        </w:rPr>
      </w:pPr>
    </w:p>
    <w:p w:rsidR="008B7C3F" w:rsidRDefault="008B7C3F" w:rsidP="008B7C3F">
      <w:pPr>
        <w:pStyle w:val="2"/>
        <w:spacing w:line="600" w:lineRule="exact"/>
        <w:ind w:firstLineChars="0" w:firstLine="0"/>
        <w:rPr>
          <w:rFonts w:ascii="Times New Roman" w:eastAsia="方正仿宋_GBK" w:hAnsi="Times New Roman"/>
          <w:color w:val="000000"/>
          <w:szCs w:val="32"/>
        </w:rPr>
      </w:pPr>
      <w:r>
        <w:rPr>
          <w:rFonts w:ascii="Times New Roman" w:eastAsia="方正仿宋_GBK" w:hAnsi="Times New Roman"/>
          <w:color w:val="000000"/>
          <w:szCs w:val="32"/>
        </w:rPr>
        <w:t>各</w:t>
      </w:r>
      <w:r>
        <w:rPr>
          <w:rFonts w:ascii="Times New Roman" w:eastAsia="方正仿宋_GBK" w:hAnsi="Times New Roman" w:hint="eastAsia"/>
          <w:color w:val="000000"/>
          <w:szCs w:val="32"/>
        </w:rPr>
        <w:t>团总支</w:t>
      </w:r>
      <w:r>
        <w:rPr>
          <w:rFonts w:ascii="Times New Roman" w:eastAsia="方正仿宋_GBK" w:hAnsi="Times New Roman"/>
          <w:color w:val="000000"/>
          <w:szCs w:val="32"/>
        </w:rPr>
        <w:t>：</w:t>
      </w:r>
    </w:p>
    <w:p w:rsidR="008B7C3F" w:rsidRDefault="008B7C3F" w:rsidP="008B7C3F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按照《关于开展争创全省高校“百强千优基层团支部”活动的通知》工作安排，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2020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/>
          <w:kern w:val="0"/>
          <w:sz w:val="32"/>
          <w:szCs w:val="32"/>
        </w:rPr>
        <w:t>10</w:t>
      </w:r>
      <w:r>
        <w:rPr>
          <w:rFonts w:ascii="Times New Roman" w:eastAsia="方正仿宋_GBK" w:hAnsi="Times New Roman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/>
          <w:kern w:val="0"/>
          <w:sz w:val="32"/>
          <w:szCs w:val="32"/>
        </w:rPr>
        <w:t>—12</w:t>
      </w:r>
      <w:r>
        <w:rPr>
          <w:rFonts w:ascii="Times New Roman" w:eastAsia="方正仿宋_GBK" w:hAnsi="Times New Roman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/>
          <w:kern w:val="0"/>
          <w:sz w:val="32"/>
          <w:szCs w:val="32"/>
        </w:rPr>
        <w:t>为校内全面争创阶段，现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拟开展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“百强千优基层团支部”推荐申报工作。</w:t>
      </w:r>
      <w:r>
        <w:rPr>
          <w:rFonts w:ascii="Times New Roman" w:eastAsia="方正仿宋_GBK" w:hAnsi="Times New Roman"/>
          <w:color w:val="000000"/>
          <w:sz w:val="32"/>
          <w:szCs w:val="32"/>
        </w:rPr>
        <w:t>现将有关事项通知如下：</w:t>
      </w:r>
    </w:p>
    <w:p w:rsidR="008B7C3F" w:rsidRDefault="008B7C3F" w:rsidP="008B7C3F">
      <w:pPr>
        <w:pStyle w:val="2"/>
        <w:numPr>
          <w:ilvl w:val="0"/>
          <w:numId w:val="1"/>
        </w:numPr>
        <w:spacing w:line="600" w:lineRule="exact"/>
        <w:ind w:left="0" w:firstLine="640"/>
        <w:rPr>
          <w:rFonts w:ascii="方正黑体_GBK" w:eastAsia="方正黑体_GBK" w:hAnsi="方正黑体_GBK" w:cs="方正黑体_GBK"/>
          <w:color w:val="000000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zCs w:val="32"/>
        </w:rPr>
        <w:t>推报范围</w:t>
      </w:r>
    </w:p>
    <w:p w:rsidR="008B7C3F" w:rsidRDefault="008B7C3F" w:rsidP="008B7C3F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/>
          <w:color w:val="000000"/>
          <w:sz w:val="32"/>
          <w:szCs w:val="32"/>
        </w:rPr>
        <w:t>全</w:t>
      </w:r>
      <w:r w:rsidR="003B5390">
        <w:rPr>
          <w:rFonts w:ascii="Times New Roman" w:eastAsia="方正仿宋_GBK" w:hAnsi="Times New Roman"/>
          <w:color w:val="000000"/>
          <w:sz w:val="32"/>
          <w:szCs w:val="32"/>
        </w:rPr>
        <w:t>院各团支部</w:t>
      </w:r>
    </w:p>
    <w:p w:rsidR="008B7C3F" w:rsidRDefault="008B7C3F" w:rsidP="008B7C3F">
      <w:pPr>
        <w:pStyle w:val="2"/>
        <w:numPr>
          <w:ilvl w:val="0"/>
          <w:numId w:val="1"/>
        </w:numPr>
        <w:spacing w:line="600" w:lineRule="exact"/>
        <w:ind w:left="0" w:firstLine="640"/>
        <w:rPr>
          <w:rFonts w:ascii="方正黑体_GBK" w:eastAsia="方正黑体_GBK" w:hAnsi="方正黑体_GBK" w:cs="方正黑体_GBK"/>
          <w:color w:val="000000"/>
        </w:rPr>
      </w:pPr>
      <w:r>
        <w:rPr>
          <w:rFonts w:ascii="方正黑体_GBK" w:eastAsia="方正黑体_GBK" w:hAnsi="方正黑体_GBK" w:cs="方正黑体_GBK" w:hint="eastAsia"/>
          <w:color w:val="000000"/>
        </w:rPr>
        <w:t>推报标准</w:t>
      </w:r>
    </w:p>
    <w:p w:rsidR="008B7C3F" w:rsidRDefault="008B7C3F" w:rsidP="008B7C3F">
      <w:pPr>
        <w:pStyle w:val="2"/>
        <w:spacing w:line="600" w:lineRule="exact"/>
        <w:ind w:firstLine="640"/>
        <w:rPr>
          <w:rFonts w:ascii="Times New Roman" w:eastAsia="方正仿宋_GBK" w:hAnsi="Times New Roman"/>
          <w:color w:val="000000"/>
          <w:kern w:val="0"/>
          <w:szCs w:val="32"/>
        </w:rPr>
      </w:pPr>
      <w:r>
        <w:rPr>
          <w:rFonts w:ascii="Times New Roman" w:eastAsia="方正仿宋_GBK" w:hAnsi="Times New Roman" w:hint="eastAsia"/>
          <w:color w:val="000000"/>
          <w:szCs w:val="32"/>
        </w:rPr>
        <w:t>严格按照《关于开展争创全省高校“百强千优基层团支部”活动的通知》</w:t>
      </w:r>
      <w:r w:rsidR="00007212">
        <w:rPr>
          <w:rFonts w:ascii="Times New Roman" w:eastAsia="方正仿宋_GBK" w:hAnsi="Times New Roman" w:hint="eastAsia"/>
          <w:color w:val="000000"/>
          <w:szCs w:val="32"/>
        </w:rPr>
        <w:t>（见附件</w:t>
      </w:r>
      <w:r w:rsidR="00007212">
        <w:rPr>
          <w:rFonts w:ascii="Times New Roman" w:eastAsia="方正仿宋_GBK" w:hAnsi="Times New Roman" w:hint="eastAsia"/>
          <w:color w:val="000000"/>
          <w:szCs w:val="32"/>
        </w:rPr>
        <w:t>5</w:t>
      </w:r>
      <w:r w:rsidR="00007212">
        <w:rPr>
          <w:rFonts w:ascii="Times New Roman" w:eastAsia="方正仿宋_GBK" w:hAnsi="Times New Roman" w:hint="eastAsia"/>
          <w:color w:val="000000"/>
          <w:szCs w:val="32"/>
        </w:rPr>
        <w:t>）</w:t>
      </w:r>
      <w:r>
        <w:rPr>
          <w:rFonts w:ascii="Times New Roman" w:eastAsia="方正仿宋_GBK" w:hAnsi="Times New Roman" w:hint="eastAsia"/>
          <w:color w:val="000000"/>
          <w:szCs w:val="32"/>
        </w:rPr>
        <w:t>中</w:t>
      </w:r>
      <w:r>
        <w:rPr>
          <w:rFonts w:ascii="方正仿宋_GBK" w:eastAsia="方正仿宋_GBK" w:hAnsi="方正仿宋_GBK" w:cs="方正仿宋_GBK" w:hint="eastAsia"/>
          <w:color w:val="000000"/>
          <w:szCs w:val="32"/>
        </w:rPr>
        <w:t>“</w:t>
      </w:r>
      <w:r>
        <w:rPr>
          <w:rFonts w:ascii="方正仿宋_GBK" w:eastAsia="方正仿宋_GBK" w:hAnsi="方正仿宋_GBK" w:cs="方正仿宋_GBK" w:hint="eastAsia"/>
          <w:color w:val="000000"/>
          <w:kern w:val="0"/>
          <w:szCs w:val="32"/>
        </w:rPr>
        <w:t>百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color w:val="000000"/>
          <w:kern w:val="0"/>
          <w:szCs w:val="32"/>
        </w:rPr>
        <w:t>强高校基层团支部</w:t>
      </w:r>
      <w:r>
        <w:rPr>
          <w:rFonts w:ascii="方正仿宋_GBK" w:eastAsia="方正仿宋_GBK" w:hAnsi="方正仿宋_GBK" w:cs="方正仿宋_GBK" w:hint="eastAsia"/>
          <w:color w:val="000000"/>
          <w:szCs w:val="32"/>
        </w:rPr>
        <w:t>”“</w:t>
      </w:r>
      <w:r>
        <w:rPr>
          <w:rFonts w:ascii="方正仿宋_GBK" w:eastAsia="方正仿宋_GBK" w:hAnsi="方正仿宋_GBK" w:cs="方正仿宋_GBK" w:hint="eastAsia"/>
          <w:color w:val="000000"/>
          <w:kern w:val="0"/>
          <w:szCs w:val="32"/>
        </w:rPr>
        <w:t>千优高校基层团支部</w:t>
      </w:r>
      <w:r>
        <w:rPr>
          <w:rFonts w:ascii="方正仿宋_GBK" w:eastAsia="方正仿宋_GBK" w:hAnsi="方正仿宋_GBK" w:cs="方正仿宋_GBK"/>
          <w:color w:val="000000"/>
          <w:kern w:val="0"/>
          <w:szCs w:val="32"/>
        </w:rPr>
        <w:t>”</w:t>
      </w:r>
      <w:r>
        <w:rPr>
          <w:rFonts w:ascii="方正仿宋_GBK" w:eastAsia="方正仿宋_GBK" w:hAnsi="方正仿宋_GBK" w:cs="方正仿宋_GBK" w:hint="eastAsia"/>
          <w:color w:val="000000"/>
          <w:kern w:val="0"/>
          <w:szCs w:val="32"/>
        </w:rPr>
        <w:t>的“五好五有”</w:t>
      </w:r>
      <w:r>
        <w:rPr>
          <w:rFonts w:ascii="Times New Roman" w:eastAsia="方正仿宋_GBK" w:hAnsi="Times New Roman" w:hint="eastAsia"/>
          <w:color w:val="000000"/>
          <w:szCs w:val="32"/>
        </w:rPr>
        <w:t>争创标准将一批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“</w:t>
      </w:r>
      <w:r>
        <w:rPr>
          <w:rFonts w:ascii="Times New Roman" w:eastAsia="方正仿宋_GBK" w:hAnsi="Times New Roman"/>
          <w:color w:val="000000"/>
          <w:kern w:val="0"/>
          <w:szCs w:val="32"/>
        </w:rPr>
        <w:t>底子好、成果突出、示范性强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”</w:t>
      </w:r>
      <w:r>
        <w:rPr>
          <w:rFonts w:ascii="Times New Roman" w:eastAsia="方正仿宋_GBK" w:hAnsi="Times New Roman"/>
          <w:color w:val="000000"/>
          <w:kern w:val="0"/>
          <w:szCs w:val="32"/>
        </w:rPr>
        <w:t>的优秀团支部推荐出来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。</w:t>
      </w:r>
    </w:p>
    <w:p w:rsidR="008B7C3F" w:rsidRDefault="008B7C3F" w:rsidP="008B7C3F">
      <w:pPr>
        <w:pStyle w:val="2"/>
        <w:numPr>
          <w:ilvl w:val="0"/>
          <w:numId w:val="1"/>
        </w:numPr>
        <w:spacing w:line="600" w:lineRule="exact"/>
        <w:ind w:left="0" w:firstLine="640"/>
        <w:rPr>
          <w:rFonts w:ascii="方正黑体_GBK" w:eastAsia="方正黑体_GBK" w:hAnsi="方正黑体_GBK" w:cs="方正黑体_GBK"/>
          <w:color w:val="000000"/>
          <w:kern w:val="0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Cs w:val="32"/>
        </w:rPr>
        <w:t>奖项设置</w:t>
      </w:r>
    </w:p>
    <w:p w:rsidR="008B7C3F" w:rsidRDefault="008B7C3F" w:rsidP="008B7C3F">
      <w:pPr>
        <w:pStyle w:val="2"/>
        <w:spacing w:line="600" w:lineRule="exact"/>
        <w:ind w:firstLine="640"/>
        <w:rPr>
          <w:rFonts w:ascii="Times New Roman" w:eastAsia="方正仿宋_GBK" w:hAnsi="Times New Roman"/>
          <w:color w:val="000000"/>
          <w:szCs w:val="32"/>
        </w:rPr>
      </w:pP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省级层面将从各校推报的“百强千优基层团支部”候选对象中，评选出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200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个左右“</w:t>
      </w:r>
      <w:r>
        <w:rPr>
          <w:rFonts w:ascii="方正仿宋_GBK" w:eastAsia="方正仿宋_GBK" w:hAnsi="方正仿宋_GBK" w:cs="方正仿宋_GBK" w:hint="eastAsia"/>
          <w:color w:val="000000"/>
          <w:szCs w:val="32"/>
        </w:rPr>
        <w:t>百强先锋团支部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”</w:t>
      </w:r>
      <w:r>
        <w:rPr>
          <w:rFonts w:ascii="方正仿宋_GBK" w:eastAsia="方正仿宋_GBK" w:hAnsi="方正仿宋_GBK" w:cs="方正仿宋_GBK" w:hint="eastAsia"/>
          <w:color w:val="000000"/>
          <w:szCs w:val="32"/>
        </w:rPr>
        <w:t>，</w:t>
      </w:r>
      <w:r>
        <w:rPr>
          <w:rFonts w:ascii="Times New Roman" w:eastAsia="方正仿宋_GBK" w:hAnsi="Times New Roman"/>
          <w:color w:val="000000"/>
          <w:szCs w:val="32"/>
        </w:rPr>
        <w:t>2000</w:t>
      </w:r>
      <w:r>
        <w:rPr>
          <w:rFonts w:ascii="Times New Roman" w:eastAsia="方正仿宋_GBK" w:hAnsi="Times New Roman"/>
          <w:color w:val="000000"/>
          <w:szCs w:val="32"/>
        </w:rPr>
        <w:t>个</w:t>
      </w:r>
      <w:r>
        <w:rPr>
          <w:rFonts w:ascii="Times New Roman" w:eastAsia="方正仿宋_GBK" w:hAnsi="Times New Roman" w:hint="eastAsia"/>
          <w:color w:val="000000"/>
          <w:szCs w:val="32"/>
        </w:rPr>
        <w:t>左右“</w:t>
      </w:r>
      <w:r>
        <w:rPr>
          <w:rFonts w:ascii="Times New Roman" w:eastAsia="方正仿宋_GBK" w:hAnsi="Times New Roman"/>
          <w:color w:val="000000"/>
          <w:szCs w:val="32"/>
        </w:rPr>
        <w:t>千优活力团支部</w:t>
      </w:r>
      <w:r>
        <w:rPr>
          <w:rFonts w:ascii="Times New Roman" w:eastAsia="方正仿宋_GBK" w:hAnsi="Times New Roman" w:hint="eastAsia"/>
          <w:color w:val="000000"/>
          <w:szCs w:val="32"/>
        </w:rPr>
        <w:t>”。</w:t>
      </w:r>
    </w:p>
    <w:p w:rsidR="008B7C3F" w:rsidRPr="008B7C3F" w:rsidRDefault="008B7C3F" w:rsidP="008B7C3F">
      <w:pPr>
        <w:pStyle w:val="2"/>
        <w:spacing w:line="600" w:lineRule="exact"/>
        <w:ind w:firstLine="640"/>
        <w:rPr>
          <w:rFonts w:ascii="Times New Roman" w:eastAsia="方正仿宋_GBK" w:hAnsi="Times New Roman"/>
          <w:color w:val="000000"/>
          <w:kern w:val="0"/>
          <w:szCs w:val="32"/>
        </w:rPr>
      </w:pP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各独立学院可推报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1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个“</w:t>
      </w:r>
      <w:r>
        <w:rPr>
          <w:rFonts w:ascii="方正仿宋_GBK" w:eastAsia="方正仿宋_GBK" w:hAnsi="方正仿宋_GBK" w:cs="方正仿宋_GBK" w:hint="eastAsia"/>
          <w:color w:val="000000"/>
          <w:szCs w:val="32"/>
        </w:rPr>
        <w:t>百强先锋团支部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”、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15</w:t>
      </w:r>
      <w:r>
        <w:rPr>
          <w:rFonts w:ascii="Times New Roman" w:eastAsia="方正仿宋_GBK" w:hAnsi="Times New Roman" w:hint="eastAsia"/>
          <w:color w:val="000000"/>
          <w:kern w:val="0"/>
          <w:szCs w:val="32"/>
        </w:rPr>
        <w:t>个“千优活力团支部”。</w:t>
      </w:r>
    </w:p>
    <w:p w:rsidR="008B7C3F" w:rsidRPr="008B7C3F" w:rsidRDefault="008B7C3F" w:rsidP="008B7C3F">
      <w:pPr>
        <w:pStyle w:val="2"/>
        <w:spacing w:line="600" w:lineRule="exact"/>
        <w:ind w:left="640" w:firstLineChars="0" w:firstLine="0"/>
        <w:rPr>
          <w:rFonts w:ascii="Times New Roman" w:eastAsia="方正仿宋_GBK" w:hAnsi="Times New Roman"/>
          <w:color w:val="000000"/>
          <w:kern w:val="0"/>
          <w:szCs w:val="32"/>
        </w:rPr>
      </w:pPr>
      <w:r w:rsidRPr="008B7C3F">
        <w:rPr>
          <w:rFonts w:ascii="Times New Roman" w:eastAsia="方正仿宋_GBK" w:hAnsi="Times New Roman" w:hint="eastAsia"/>
          <w:color w:val="000000"/>
          <w:kern w:val="0"/>
          <w:szCs w:val="32"/>
        </w:rPr>
        <w:t>各系团总支推报的“</w:t>
      </w:r>
      <w:r w:rsidRPr="008B7C3F">
        <w:rPr>
          <w:rFonts w:ascii="方正仿宋_GBK" w:eastAsia="方正仿宋_GBK" w:hAnsi="方正仿宋_GBK" w:cs="方正仿宋_GBK" w:hint="eastAsia"/>
          <w:color w:val="000000"/>
          <w:szCs w:val="32"/>
        </w:rPr>
        <w:t>百强先锋团支部</w:t>
      </w:r>
      <w:r w:rsidRPr="008B7C3F">
        <w:rPr>
          <w:rFonts w:ascii="Times New Roman" w:eastAsia="方正仿宋_GBK" w:hAnsi="Times New Roman" w:hint="eastAsia"/>
          <w:color w:val="000000"/>
          <w:kern w:val="0"/>
          <w:szCs w:val="32"/>
        </w:rPr>
        <w:t>”如未入选，将直接作为“千优活力团支部”候选对象参评。</w:t>
      </w:r>
    </w:p>
    <w:p w:rsidR="008B7C3F" w:rsidRDefault="008B7C3F" w:rsidP="008B7C3F">
      <w:pPr>
        <w:spacing w:line="600" w:lineRule="exact"/>
        <w:ind w:firstLineChars="200" w:firstLine="640"/>
        <w:rPr>
          <w:rFonts w:ascii="Times New Roman" w:eastAsia="方正黑体_GBK" w:hAnsi="Times New Roman"/>
          <w:color w:val="000000"/>
          <w:sz w:val="32"/>
          <w:szCs w:val="30"/>
        </w:rPr>
      </w:pPr>
      <w:r>
        <w:rPr>
          <w:rFonts w:ascii="Times New Roman" w:eastAsia="方正黑体_GBK" w:hAnsi="Times New Roman" w:hint="eastAsia"/>
          <w:color w:val="000000"/>
          <w:sz w:val="32"/>
          <w:szCs w:val="30"/>
        </w:rPr>
        <w:lastRenderedPageBreak/>
        <w:t>四</w:t>
      </w:r>
      <w:r>
        <w:rPr>
          <w:rFonts w:ascii="Times New Roman" w:eastAsia="方正黑体_GBK" w:hAnsi="Times New Roman"/>
          <w:color w:val="000000"/>
          <w:sz w:val="32"/>
          <w:szCs w:val="30"/>
        </w:rPr>
        <w:t>、工作要求</w:t>
      </w:r>
    </w:p>
    <w:p w:rsidR="008B7C3F" w:rsidRDefault="008B7C3F" w:rsidP="008B7C3F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/>
          <w:color w:val="000000"/>
          <w:sz w:val="32"/>
          <w:szCs w:val="30"/>
        </w:rPr>
        <w:t>1.</w:t>
      </w:r>
      <w:r>
        <w:rPr>
          <w:rFonts w:ascii="Times New Roman" w:eastAsia="方正楷体_GBK" w:hAnsi="Times New Roman" w:hint="eastAsia"/>
          <w:color w:val="000000"/>
          <w:sz w:val="32"/>
          <w:szCs w:val="30"/>
        </w:rPr>
        <w:t xml:space="preserve"> </w:t>
      </w:r>
      <w:r>
        <w:rPr>
          <w:rFonts w:ascii="Times New Roman" w:eastAsia="方正楷体_GBK" w:hAnsi="Times New Roman"/>
          <w:color w:val="000000"/>
          <w:sz w:val="32"/>
          <w:szCs w:val="30"/>
        </w:rPr>
        <w:t>加强组织领导。</w:t>
      </w:r>
      <w:r>
        <w:rPr>
          <w:rFonts w:ascii="Times New Roman" w:eastAsia="方正仿宋_GBK" w:hAnsi="Times New Roman"/>
          <w:color w:val="000000"/>
          <w:sz w:val="32"/>
          <w:szCs w:val="32"/>
        </w:rPr>
        <w:t>各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系</w:t>
      </w:r>
      <w:r>
        <w:rPr>
          <w:rFonts w:ascii="Times New Roman" w:eastAsia="方正仿宋_GBK" w:hAnsi="Times New Roman"/>
          <w:color w:val="000000"/>
          <w:sz w:val="32"/>
          <w:szCs w:val="32"/>
        </w:rPr>
        <w:t>团总支要充分认识到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“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百强千优基层团支部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/>
          <w:color w:val="000000"/>
          <w:sz w:val="32"/>
          <w:szCs w:val="32"/>
        </w:rPr>
        <w:t>评选活动是加强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高校共青团</w:t>
      </w:r>
      <w:r>
        <w:rPr>
          <w:rFonts w:ascii="Times New Roman" w:eastAsia="方正仿宋_GBK" w:hAnsi="Times New Roman"/>
          <w:color w:val="000000"/>
          <w:sz w:val="32"/>
          <w:szCs w:val="32"/>
        </w:rPr>
        <w:t>基层基础工作的一项重要举措，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各系团总支书记为活动第一责任人，各系</w:t>
      </w:r>
      <w:r>
        <w:rPr>
          <w:rFonts w:ascii="Times New Roman" w:eastAsia="方正仿宋_GBK" w:hAnsi="Times New Roman"/>
          <w:color w:val="000000"/>
          <w:sz w:val="32"/>
          <w:szCs w:val="32"/>
        </w:rPr>
        <w:t>要按照通知要求严格选拔标准，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严格审核申报材料，</w:t>
      </w:r>
      <w:r>
        <w:rPr>
          <w:rFonts w:ascii="Times New Roman" w:eastAsia="方正仿宋_GBK" w:hAnsi="Times New Roman"/>
          <w:color w:val="000000"/>
          <w:sz w:val="32"/>
          <w:szCs w:val="32"/>
        </w:rPr>
        <w:t>按时做好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材料报送</w:t>
      </w:r>
      <w:r>
        <w:rPr>
          <w:rFonts w:ascii="Times New Roman" w:eastAsia="方正仿宋_GBK" w:hAnsi="Times New Roman"/>
          <w:color w:val="000000"/>
          <w:sz w:val="32"/>
          <w:szCs w:val="32"/>
        </w:rPr>
        <w:t>工作。</w:t>
      </w:r>
    </w:p>
    <w:p w:rsidR="008B7C3F" w:rsidRDefault="008B7C3F" w:rsidP="008B7C3F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0"/>
        </w:rPr>
      </w:pPr>
      <w:r>
        <w:rPr>
          <w:rFonts w:ascii="Times New Roman" w:eastAsia="方正仿宋_GBK" w:hAnsi="Times New Roman" w:hint="eastAsia"/>
          <w:color w:val="000000"/>
          <w:sz w:val="32"/>
          <w:szCs w:val="30"/>
        </w:rPr>
        <w:t>2</w:t>
      </w:r>
      <w:r>
        <w:rPr>
          <w:rFonts w:ascii="Times New Roman" w:eastAsia="方正仿宋_GBK" w:hAnsi="Times New Roman"/>
          <w:color w:val="000000"/>
          <w:sz w:val="32"/>
          <w:szCs w:val="30"/>
        </w:rPr>
        <w:t>.</w:t>
      </w:r>
      <w:r>
        <w:rPr>
          <w:rFonts w:ascii="Times New Roman" w:eastAsia="方正仿宋_GBK" w:hAnsi="Times New Roman" w:hint="eastAsia"/>
          <w:color w:val="000000"/>
          <w:sz w:val="32"/>
          <w:szCs w:val="30"/>
        </w:rPr>
        <w:t xml:space="preserve"> </w:t>
      </w:r>
      <w:r>
        <w:rPr>
          <w:rFonts w:ascii="Times New Roman" w:eastAsia="方正楷体_GBK" w:hAnsi="Times New Roman" w:hint="eastAsia"/>
          <w:color w:val="000000"/>
          <w:sz w:val="32"/>
          <w:szCs w:val="30"/>
        </w:rPr>
        <w:t>注重工作统筹</w:t>
      </w:r>
      <w:r>
        <w:rPr>
          <w:rFonts w:ascii="Times New Roman" w:eastAsia="方正楷体_GBK" w:hAnsi="Times New Roman"/>
          <w:color w:val="000000"/>
          <w:sz w:val="32"/>
          <w:szCs w:val="30"/>
        </w:rPr>
        <w:t>。</w:t>
      </w:r>
      <w:r>
        <w:rPr>
          <w:rFonts w:ascii="Times New Roman" w:eastAsia="方正仿宋_GBK" w:hAnsi="Times New Roman"/>
          <w:color w:val="000000"/>
          <w:sz w:val="32"/>
          <w:szCs w:val="30"/>
        </w:rPr>
        <w:t>各级团组织</w:t>
      </w:r>
      <w:r>
        <w:rPr>
          <w:rFonts w:ascii="Times New Roman" w:eastAsia="方正仿宋_GBK" w:hAnsi="Times New Roman" w:hint="eastAsia"/>
          <w:color w:val="000000"/>
          <w:sz w:val="32"/>
          <w:szCs w:val="30"/>
        </w:rPr>
        <w:t>要将推选工作与创建工作相融合，在创建与推选的同时进一步推进“团支部工作清单”“团支部工作成绩单”的落地落实，真正将</w:t>
      </w:r>
      <w:proofErr w:type="gramStart"/>
      <w:r>
        <w:rPr>
          <w:rFonts w:ascii="Times New Roman" w:eastAsia="方正仿宋_GBK" w:hAnsi="Times New Roman" w:hint="eastAsia"/>
          <w:color w:val="000000"/>
          <w:sz w:val="32"/>
          <w:szCs w:val="30"/>
        </w:rPr>
        <w:t>支部建</w:t>
      </w:r>
      <w:proofErr w:type="gramEnd"/>
      <w:r>
        <w:rPr>
          <w:rFonts w:ascii="Times New Roman" w:eastAsia="方正仿宋_GBK" w:hAnsi="Times New Roman" w:hint="eastAsia"/>
          <w:color w:val="000000"/>
          <w:sz w:val="32"/>
          <w:szCs w:val="30"/>
        </w:rPr>
        <w:t>强，提升支部的凝聚力与活力。</w:t>
      </w:r>
    </w:p>
    <w:p w:rsidR="008B7C3F" w:rsidRPr="003B5390" w:rsidRDefault="008B7C3F" w:rsidP="003B5390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0"/>
        </w:rPr>
      </w:pPr>
      <w:r>
        <w:rPr>
          <w:rFonts w:ascii="Times New Roman" w:eastAsia="方正仿宋_GBK" w:hAnsi="Times New Roman" w:hint="eastAsia"/>
          <w:color w:val="000000"/>
          <w:sz w:val="32"/>
          <w:szCs w:val="30"/>
        </w:rPr>
        <w:t xml:space="preserve">3. </w:t>
      </w:r>
      <w:r>
        <w:rPr>
          <w:rFonts w:ascii="方正楷体_GBK" w:eastAsia="方正楷体_GBK" w:hAnsi="方正楷体_GBK" w:cs="方正楷体_GBK" w:hint="eastAsia"/>
          <w:color w:val="000000"/>
          <w:sz w:val="32"/>
          <w:szCs w:val="30"/>
        </w:rPr>
        <w:t>做好材料报送工作</w:t>
      </w:r>
      <w:r>
        <w:rPr>
          <w:rFonts w:ascii="Times New Roman" w:eastAsia="方正仿宋_GBK" w:hAnsi="Times New Roman" w:hint="eastAsia"/>
          <w:color w:val="000000"/>
          <w:sz w:val="32"/>
          <w:szCs w:val="30"/>
        </w:rPr>
        <w:t>。</w:t>
      </w:r>
      <w:r>
        <w:rPr>
          <w:rFonts w:ascii="Times New Roman" w:eastAsia="方正仿宋_GBK" w:hAnsi="Times New Roman"/>
          <w:color w:val="000000"/>
          <w:sz w:val="32"/>
          <w:szCs w:val="30"/>
        </w:rPr>
        <w:t>各团总支的候选对象</w:t>
      </w:r>
      <w:r>
        <w:rPr>
          <w:rFonts w:ascii="Times New Roman" w:eastAsia="方正仿宋_GBK" w:hAnsi="Times New Roman" w:hint="eastAsia"/>
          <w:color w:val="000000"/>
          <w:sz w:val="32"/>
          <w:szCs w:val="30"/>
        </w:rPr>
        <w:t>需</w:t>
      </w:r>
      <w:r>
        <w:rPr>
          <w:rFonts w:ascii="Times New Roman" w:eastAsia="方正仿宋_GBK" w:hAnsi="Times New Roman"/>
          <w:color w:val="000000"/>
          <w:sz w:val="32"/>
          <w:szCs w:val="30"/>
        </w:rPr>
        <w:t>分别填写《</w:t>
      </w:r>
      <w:r>
        <w:rPr>
          <w:rFonts w:ascii="Times New Roman" w:eastAsia="方正仿宋_GBK" w:hAnsi="Times New Roman"/>
          <w:color w:val="000000"/>
          <w:sz w:val="32"/>
          <w:szCs w:val="32"/>
        </w:rPr>
        <w:t>2020</w:t>
      </w:r>
      <w:r>
        <w:rPr>
          <w:rFonts w:ascii="Times New Roman" w:eastAsia="方正仿宋_GBK" w:hAnsi="Times New Roman"/>
          <w:color w:val="000000"/>
          <w:sz w:val="32"/>
          <w:szCs w:val="32"/>
        </w:rPr>
        <w:t>年全省高校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“</w:t>
      </w:r>
      <w:r>
        <w:rPr>
          <w:rFonts w:ascii="Times New Roman" w:eastAsia="方正仿宋_GBK" w:hAnsi="Times New Roman"/>
          <w:color w:val="000000"/>
          <w:sz w:val="32"/>
          <w:szCs w:val="32"/>
        </w:rPr>
        <w:t>百强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先锋</w:t>
      </w:r>
      <w:r>
        <w:rPr>
          <w:rFonts w:ascii="Times New Roman" w:eastAsia="方正仿宋_GBK" w:hAnsi="Times New Roman"/>
          <w:color w:val="000000"/>
          <w:sz w:val="32"/>
          <w:szCs w:val="32"/>
        </w:rPr>
        <w:t>团支部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/>
          <w:color w:val="000000"/>
          <w:sz w:val="32"/>
          <w:szCs w:val="32"/>
        </w:rPr>
        <w:t>候选对象推荐表</w:t>
      </w:r>
      <w:r>
        <w:rPr>
          <w:rFonts w:ascii="Times New Roman" w:eastAsia="方正仿宋_GBK" w:hAnsi="Times New Roman"/>
          <w:color w:val="000000"/>
          <w:sz w:val="32"/>
          <w:szCs w:val="30"/>
        </w:rPr>
        <w:t>》（附件</w:t>
      </w:r>
      <w:r>
        <w:rPr>
          <w:rFonts w:ascii="Times New Roman" w:eastAsia="方正仿宋_GBK" w:hAnsi="Times New Roman"/>
          <w:color w:val="000000"/>
          <w:sz w:val="32"/>
          <w:szCs w:val="30"/>
        </w:rPr>
        <w:t>1</w:t>
      </w:r>
      <w:r>
        <w:rPr>
          <w:rFonts w:ascii="Times New Roman" w:eastAsia="方正仿宋_GBK" w:hAnsi="Times New Roman"/>
          <w:color w:val="000000"/>
          <w:sz w:val="32"/>
          <w:szCs w:val="30"/>
        </w:rPr>
        <w:t>）</w:t>
      </w:r>
      <w:r>
        <w:rPr>
          <w:rFonts w:ascii="Times New Roman" w:eastAsia="方正仿宋_GBK" w:hAnsi="Times New Roman" w:hint="eastAsia"/>
          <w:color w:val="000000"/>
          <w:sz w:val="32"/>
          <w:szCs w:val="30"/>
        </w:rPr>
        <w:t>、</w:t>
      </w:r>
      <w:r>
        <w:rPr>
          <w:rFonts w:ascii="Times New Roman" w:eastAsia="方正仿宋_GBK" w:hAnsi="Times New Roman"/>
          <w:color w:val="000000"/>
          <w:sz w:val="32"/>
          <w:szCs w:val="30"/>
        </w:rPr>
        <w:t>《</w:t>
      </w:r>
      <w:r>
        <w:rPr>
          <w:rFonts w:ascii="Times New Roman" w:eastAsia="方正仿宋_GBK" w:hAnsi="Times New Roman"/>
          <w:color w:val="000000"/>
          <w:sz w:val="32"/>
          <w:szCs w:val="32"/>
        </w:rPr>
        <w:t>2020</w:t>
      </w:r>
      <w:r>
        <w:rPr>
          <w:rFonts w:ascii="Times New Roman" w:eastAsia="方正仿宋_GBK" w:hAnsi="Times New Roman"/>
          <w:color w:val="000000"/>
          <w:sz w:val="32"/>
          <w:szCs w:val="32"/>
        </w:rPr>
        <w:t>年全省高校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“千优活力</w:t>
      </w:r>
      <w:r>
        <w:rPr>
          <w:rFonts w:ascii="Times New Roman" w:eastAsia="方正仿宋_GBK" w:hAnsi="Times New Roman"/>
          <w:color w:val="000000"/>
          <w:sz w:val="32"/>
          <w:szCs w:val="32"/>
        </w:rPr>
        <w:t>团支部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/>
          <w:color w:val="000000"/>
          <w:sz w:val="32"/>
          <w:szCs w:val="32"/>
        </w:rPr>
        <w:t>候选对象推荐表》（附件</w:t>
      </w:r>
      <w:r>
        <w:rPr>
          <w:rFonts w:ascii="Times New Roman" w:eastAsia="方正仿宋_GBK" w:hAnsi="Times New Roman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/>
          <w:sz w:val="32"/>
          <w:szCs w:val="32"/>
        </w:rPr>
        <w:t>）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、《</w:t>
      </w:r>
      <w:r>
        <w:rPr>
          <w:rFonts w:ascii="Times New Roman" w:eastAsia="方正仿宋_GBK" w:hAnsi="Times New Roman"/>
          <w:color w:val="000000"/>
          <w:sz w:val="32"/>
          <w:szCs w:val="32"/>
        </w:rPr>
        <w:t>2020</w:t>
      </w:r>
      <w:r>
        <w:rPr>
          <w:rFonts w:ascii="Times New Roman" w:eastAsia="方正仿宋_GBK" w:hAnsi="Times New Roman"/>
          <w:color w:val="000000"/>
          <w:sz w:val="32"/>
          <w:szCs w:val="32"/>
        </w:rPr>
        <w:t>年全省高校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“百强先锋</w:t>
      </w:r>
      <w:hyperlink r:id="rId8" w:history="1">
        <w:r>
          <w:rPr>
            <w:rStyle w:val="a5"/>
            <w:rFonts w:ascii="方正仿宋_GBK" w:eastAsia="方正仿宋_GBK" w:hAnsi="方正仿宋_GBK" w:cs="方正仿宋_GBK" w:hint="eastAsia"/>
            <w:color w:val="000000"/>
            <w:sz w:val="32"/>
            <w:szCs w:val="32"/>
            <w:u w:color="FFFFFF"/>
          </w:rPr>
          <w:t>团支部”申报汇总表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》（附件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3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）、《</w:t>
        </w:r>
        <w:r>
          <w:rPr>
            <w:rFonts w:ascii="Times New Roman" w:eastAsia="方正仿宋_GBK" w:hAnsi="Times New Roman"/>
            <w:color w:val="000000"/>
            <w:sz w:val="32"/>
            <w:szCs w:val="32"/>
            <w:u w:color="FFFFFF"/>
          </w:rPr>
          <w:t>2020</w:t>
        </w:r>
        <w:r>
          <w:rPr>
            <w:rFonts w:ascii="Times New Roman" w:eastAsia="方正仿宋_GBK" w:hAnsi="Times New Roman"/>
            <w:color w:val="000000"/>
            <w:sz w:val="32"/>
            <w:szCs w:val="32"/>
            <w:u w:color="FFFFFF"/>
          </w:rPr>
          <w:t>年全省高校</w:t>
        </w:r>
        <w:r>
          <w:rPr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“千优活力</w:t>
        </w:r>
        <w:r>
          <w:rPr>
            <w:rFonts w:ascii="Times New Roman" w:eastAsia="方正仿宋_GBK" w:hAnsi="Times New Roman"/>
            <w:color w:val="000000"/>
            <w:sz w:val="32"/>
            <w:szCs w:val="32"/>
            <w:u w:color="FFFFFF"/>
          </w:rPr>
          <w:t>团支部</w:t>
        </w:r>
        <w:r>
          <w:rPr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”申报</w:t>
        </w:r>
        <w:r>
          <w:rPr>
            <w:rFonts w:ascii="Times New Roman" w:eastAsia="方正仿宋_GBK" w:hAnsi="Times New Roman"/>
            <w:color w:val="000000"/>
            <w:sz w:val="32"/>
            <w:szCs w:val="32"/>
            <w:u w:color="FFFFFF"/>
          </w:rPr>
          <w:t>汇总表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》（附件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4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）。附件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1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、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2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、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3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、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4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的电子版及附件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3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、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4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的盖章</w:t>
        </w:r>
        <w:proofErr w:type="gramStart"/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扫描件请于</w:t>
        </w:r>
        <w:proofErr w:type="gramEnd"/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2021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年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1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月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10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日（星期日）下午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17:00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前报送至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693711147@qq.com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邮箱，报送时附件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1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、附件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2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请分别建文件夹，文件夹内按附件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3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、附件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4</w:t>
        </w:r>
        <w:r>
          <w:rPr>
            <w:rStyle w:val="a5"/>
            <w:rFonts w:ascii="Times New Roman" w:eastAsia="方正仿宋_GBK" w:hAnsi="Times New Roman" w:hint="eastAsia"/>
            <w:color w:val="000000"/>
            <w:sz w:val="32"/>
            <w:szCs w:val="32"/>
            <w:u w:color="FFFFFF"/>
          </w:rPr>
          <w:t>的学校推荐顺序标号排列候选对象推荐表。</w:t>
        </w:r>
      </w:hyperlink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  <w:u w:color="FFFFFF"/>
        </w:rPr>
        <w:t>逾期不报视为自动放弃。</w:t>
      </w:r>
    </w:p>
    <w:p w:rsidR="008B7C3F" w:rsidRDefault="008B7C3F" w:rsidP="008B7C3F">
      <w:pPr>
        <w:pStyle w:val="2"/>
        <w:spacing w:line="600" w:lineRule="exact"/>
        <w:ind w:firstLineChars="0" w:firstLine="0"/>
        <w:rPr>
          <w:rFonts w:ascii="Times New Roman" w:eastAsia="方正仿宋_GBK" w:hAnsi="Times New Roman"/>
          <w:color w:val="000000"/>
          <w:szCs w:val="32"/>
          <w:u w:color="FFFFFF"/>
        </w:rPr>
      </w:pPr>
    </w:p>
    <w:p w:rsidR="008B7C3F" w:rsidRDefault="008B7C3F" w:rsidP="008B7C3F">
      <w:pPr>
        <w:pStyle w:val="2"/>
        <w:spacing w:line="600" w:lineRule="exact"/>
        <w:ind w:firstLineChars="0" w:firstLine="0"/>
        <w:rPr>
          <w:rFonts w:ascii="Times New Roman" w:eastAsia="方正仿宋_GBK" w:hAnsi="Times New Roman"/>
          <w:color w:val="000000"/>
          <w:szCs w:val="32"/>
          <w:u w:color="FFFFFF"/>
        </w:rPr>
      </w:pPr>
    </w:p>
    <w:p w:rsidR="003B5390" w:rsidRDefault="008B7C3F" w:rsidP="008B7C3F">
      <w:pPr>
        <w:pStyle w:val="2"/>
        <w:spacing w:line="600" w:lineRule="exact"/>
        <w:ind w:left="1920" w:hangingChars="600" w:hanging="1920"/>
        <w:rPr>
          <w:rFonts w:ascii="Times New Roman" w:eastAsia="方正仿宋_GBK" w:hAnsi="Times New Roman" w:hint="eastAsia"/>
          <w:color w:val="000000"/>
          <w:szCs w:val="32"/>
          <w:u w:color="FFFFFF"/>
        </w:rPr>
      </w:pP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 xml:space="preserve">     </w:t>
      </w:r>
    </w:p>
    <w:p w:rsidR="008B7C3F" w:rsidRDefault="008B7C3F" w:rsidP="003B5390">
      <w:pPr>
        <w:pStyle w:val="2"/>
        <w:spacing w:line="600" w:lineRule="exact"/>
        <w:ind w:leftChars="11" w:left="23" w:firstLineChars="0" w:firstLine="0"/>
        <w:jc w:val="left"/>
        <w:rPr>
          <w:rFonts w:ascii="Times New Roman" w:eastAsia="方正仿宋_GBK" w:hAnsi="Times New Roman"/>
          <w:color w:val="000000"/>
          <w:szCs w:val="32"/>
        </w:rPr>
      </w:pP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lastRenderedPageBreak/>
        <w:t>附件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 xml:space="preserve">: 1. </w:t>
      </w:r>
      <w:r>
        <w:rPr>
          <w:rFonts w:ascii="Times New Roman" w:eastAsia="方正仿宋_GBK" w:hAnsi="Times New Roman"/>
          <w:color w:val="000000"/>
          <w:szCs w:val="32"/>
        </w:rPr>
        <w:t>2020</w:t>
      </w:r>
      <w:r>
        <w:rPr>
          <w:rFonts w:ascii="Times New Roman" w:eastAsia="方正仿宋_GBK" w:hAnsi="Times New Roman"/>
          <w:color w:val="000000"/>
          <w:szCs w:val="32"/>
        </w:rPr>
        <w:t>年全省高校</w:t>
      </w:r>
      <w:r>
        <w:rPr>
          <w:rFonts w:ascii="Times New Roman" w:eastAsia="方正仿宋_GBK" w:hAnsi="Times New Roman" w:hint="eastAsia"/>
          <w:color w:val="000000"/>
          <w:szCs w:val="32"/>
        </w:rPr>
        <w:t>“</w:t>
      </w:r>
      <w:r>
        <w:rPr>
          <w:rFonts w:ascii="Times New Roman" w:eastAsia="方正仿宋_GBK" w:hAnsi="Times New Roman"/>
          <w:color w:val="000000"/>
          <w:szCs w:val="32"/>
        </w:rPr>
        <w:t>百强</w:t>
      </w:r>
      <w:r>
        <w:rPr>
          <w:rFonts w:ascii="Times New Roman" w:eastAsia="方正仿宋_GBK" w:hAnsi="Times New Roman" w:hint="eastAsia"/>
          <w:color w:val="000000"/>
          <w:szCs w:val="32"/>
        </w:rPr>
        <w:t>先锋</w:t>
      </w:r>
      <w:r>
        <w:rPr>
          <w:rFonts w:ascii="Times New Roman" w:eastAsia="方正仿宋_GBK" w:hAnsi="Times New Roman"/>
          <w:color w:val="000000"/>
          <w:szCs w:val="32"/>
        </w:rPr>
        <w:t>团支部</w:t>
      </w:r>
      <w:r>
        <w:rPr>
          <w:rFonts w:ascii="Times New Roman" w:eastAsia="方正仿宋_GBK" w:hAnsi="Times New Roman" w:hint="eastAsia"/>
          <w:color w:val="000000"/>
          <w:szCs w:val="32"/>
        </w:rPr>
        <w:t>”</w:t>
      </w:r>
      <w:r>
        <w:rPr>
          <w:rFonts w:ascii="Times New Roman" w:eastAsia="方正仿宋_GBK" w:hAnsi="Times New Roman"/>
          <w:color w:val="000000"/>
          <w:szCs w:val="32"/>
        </w:rPr>
        <w:t>候选对象推荐表</w:t>
      </w:r>
    </w:p>
    <w:p w:rsidR="008B7C3F" w:rsidRDefault="008B7C3F" w:rsidP="009B2735">
      <w:pPr>
        <w:spacing w:line="600" w:lineRule="exact"/>
        <w:ind w:firstLineChars="300" w:firstLine="960"/>
        <w:jc w:val="left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/>
          <w:color w:val="000000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/>
          <w:sz w:val="32"/>
          <w:szCs w:val="32"/>
        </w:rPr>
        <w:t>2020</w:t>
      </w:r>
      <w:r>
        <w:rPr>
          <w:rFonts w:ascii="Times New Roman" w:eastAsia="方正仿宋_GBK" w:hAnsi="Times New Roman"/>
          <w:color w:val="000000"/>
          <w:sz w:val="32"/>
          <w:szCs w:val="32"/>
        </w:rPr>
        <w:t>年全省高校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“千优活力</w:t>
      </w:r>
      <w:r>
        <w:rPr>
          <w:rFonts w:ascii="Times New Roman" w:eastAsia="方正仿宋_GBK" w:hAnsi="Times New Roman"/>
          <w:color w:val="000000"/>
          <w:sz w:val="32"/>
          <w:szCs w:val="32"/>
        </w:rPr>
        <w:t>团支部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/>
          <w:color w:val="000000"/>
          <w:sz w:val="32"/>
          <w:szCs w:val="32"/>
        </w:rPr>
        <w:t>候选对象推荐表</w:t>
      </w:r>
    </w:p>
    <w:p w:rsidR="008B7C3F" w:rsidRDefault="008B7C3F" w:rsidP="003B5390">
      <w:pPr>
        <w:pStyle w:val="2"/>
        <w:spacing w:line="600" w:lineRule="exact"/>
        <w:ind w:firstLineChars="231" w:firstLine="739"/>
        <w:jc w:val="left"/>
        <w:rPr>
          <w:rFonts w:ascii="Times New Roman" w:eastAsia="方正仿宋_GBK" w:hAnsi="Times New Roman"/>
          <w:color w:val="000000"/>
          <w:szCs w:val="32"/>
          <w:u w:color="FFFFFF"/>
        </w:rPr>
      </w:pPr>
      <w:r>
        <w:rPr>
          <w:rFonts w:ascii="Times New Roman" w:eastAsia="方正仿宋_GBK" w:hAnsi="Times New Roman"/>
          <w:color w:val="000000"/>
          <w:szCs w:val="32"/>
          <w:u w:color="FFFFFF"/>
        </w:rPr>
        <w:t>3.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 xml:space="preserve"> 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2020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年全省高校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“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百强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先锋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团支部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”申报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汇总表</w:t>
      </w:r>
    </w:p>
    <w:p w:rsidR="008B7C3F" w:rsidRDefault="008B7C3F" w:rsidP="003B5390">
      <w:pPr>
        <w:pStyle w:val="2"/>
        <w:spacing w:line="600" w:lineRule="exact"/>
        <w:ind w:firstLineChars="231" w:firstLine="739"/>
        <w:jc w:val="left"/>
        <w:rPr>
          <w:rFonts w:ascii="Times New Roman" w:eastAsia="方正仿宋_GBK" w:hAnsi="Times New Roman"/>
          <w:color w:val="000000"/>
          <w:szCs w:val="32"/>
          <w:u w:color="FFFFFF"/>
        </w:rPr>
      </w:pP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4.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2020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年全省高校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“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千优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活力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团支部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”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申报汇总表</w:t>
      </w:r>
    </w:p>
    <w:p w:rsidR="008B7C3F" w:rsidRDefault="008B7C3F" w:rsidP="008B7C3F">
      <w:pPr>
        <w:pStyle w:val="2"/>
        <w:spacing w:line="600" w:lineRule="exact"/>
        <w:ind w:firstLine="640"/>
        <w:rPr>
          <w:rFonts w:ascii="方正仿宋_GBK" w:eastAsia="方正仿宋_GBK" w:hAnsi="方正仿宋_GBK" w:cs="方正仿宋_GBK"/>
          <w:color w:val="000000"/>
          <w:szCs w:val="32"/>
          <w:u w:color="FFFFFF"/>
        </w:rPr>
      </w:pPr>
    </w:p>
    <w:p w:rsidR="008B7C3F" w:rsidRDefault="008B7C3F" w:rsidP="008B7C3F">
      <w:pPr>
        <w:pStyle w:val="2"/>
        <w:spacing w:line="600" w:lineRule="exact"/>
        <w:ind w:firstLine="640"/>
        <w:rPr>
          <w:rFonts w:ascii="方正仿宋_GBK" w:eastAsia="方正仿宋_GBK" w:hAnsi="方正仿宋_GBK" w:cs="方正仿宋_GBK"/>
          <w:color w:val="000000"/>
          <w:szCs w:val="32"/>
          <w:u w:color="FFFFFF"/>
        </w:rPr>
      </w:pPr>
    </w:p>
    <w:p w:rsidR="008B7C3F" w:rsidRDefault="008B7C3F" w:rsidP="008B7C3F">
      <w:pPr>
        <w:pStyle w:val="2"/>
        <w:spacing w:line="600" w:lineRule="exact"/>
        <w:ind w:firstLineChars="900" w:firstLine="2880"/>
        <w:rPr>
          <w:rFonts w:ascii="Times New Roman" w:eastAsia="方正仿宋_GBK" w:hAnsi="Times New Roman"/>
          <w:color w:val="000000"/>
          <w:szCs w:val="32"/>
          <w:u w:color="FFFFFF"/>
        </w:rPr>
      </w:pP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共青团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中国矿业大学徐海学院委员会</w:t>
      </w:r>
    </w:p>
    <w:p w:rsidR="008B7C3F" w:rsidRDefault="008B7C3F" w:rsidP="008B7C3F">
      <w:pPr>
        <w:pStyle w:val="2"/>
        <w:spacing w:line="600" w:lineRule="exact"/>
        <w:ind w:firstLine="640"/>
        <w:rPr>
          <w:rFonts w:ascii="Times New Roman" w:eastAsia="方正仿宋_GBK" w:hAnsi="Times New Roman"/>
          <w:color w:val="000000"/>
          <w:szCs w:val="32"/>
          <w:u w:color="FFFFFF"/>
        </w:rPr>
      </w:pPr>
      <w:r>
        <w:rPr>
          <w:rFonts w:ascii="Times New Roman" w:eastAsia="方正仿宋_GBK" w:hAnsi="Times New Roman"/>
          <w:color w:val="000000"/>
          <w:szCs w:val="32"/>
          <w:u w:color="FFFFFF"/>
        </w:rPr>
        <w:t xml:space="preserve">                              202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1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年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1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月</w:t>
      </w:r>
      <w:r>
        <w:rPr>
          <w:rFonts w:ascii="Times New Roman" w:eastAsia="方正仿宋_GBK" w:hAnsi="Times New Roman" w:hint="eastAsia"/>
          <w:color w:val="000000"/>
          <w:szCs w:val="32"/>
          <w:u w:color="FFFFFF"/>
        </w:rPr>
        <w:t>4</w:t>
      </w:r>
      <w:r>
        <w:rPr>
          <w:rFonts w:ascii="Times New Roman" w:eastAsia="方正仿宋_GBK" w:hAnsi="Times New Roman"/>
          <w:color w:val="000000"/>
          <w:szCs w:val="32"/>
          <w:u w:color="FFFFFF"/>
        </w:rPr>
        <w:t>日</w:t>
      </w:r>
    </w:p>
    <w:p w:rsidR="008B7C3F" w:rsidRDefault="008B7C3F" w:rsidP="008B7C3F">
      <w:pPr>
        <w:pStyle w:val="2"/>
        <w:ind w:firstLine="640"/>
        <w:rPr>
          <w:color w:val="000000"/>
        </w:rPr>
      </w:pPr>
    </w:p>
    <w:p w:rsidR="008B7C3F" w:rsidRDefault="008B7C3F" w:rsidP="008B7C3F">
      <w:pPr>
        <w:pStyle w:val="2"/>
        <w:ind w:firstLineChars="0" w:firstLine="0"/>
        <w:rPr>
          <w:rFonts w:ascii="Times New Roman" w:eastAsia="方正仿宋_GBK" w:hAnsi="Times New Roman"/>
          <w:color w:val="000000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 w:hint="eastAsia"/>
          <w:color w:val="000000"/>
          <w:sz w:val="32"/>
          <w:szCs w:val="30"/>
        </w:rPr>
      </w:pPr>
    </w:p>
    <w:p w:rsidR="00007212" w:rsidRDefault="00007212" w:rsidP="00007212">
      <w:pPr>
        <w:pStyle w:val="2"/>
        <w:ind w:firstLine="640"/>
        <w:rPr>
          <w:rFonts w:hint="eastAsia"/>
        </w:rPr>
      </w:pPr>
    </w:p>
    <w:p w:rsidR="00007212" w:rsidRPr="00007212" w:rsidRDefault="00007212" w:rsidP="00007212">
      <w:pPr>
        <w:pStyle w:val="2"/>
        <w:ind w:firstLine="640"/>
      </w:pP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</w:pPr>
      <w:r>
        <w:rPr>
          <w:rFonts w:ascii="Times New Roman" w:eastAsia="方正黑体_GBK" w:hAnsi="Times New Roman"/>
          <w:color w:val="000000"/>
          <w:sz w:val="32"/>
          <w:szCs w:val="30"/>
        </w:rPr>
        <w:lastRenderedPageBreak/>
        <w:t>附件</w:t>
      </w:r>
      <w:r>
        <w:rPr>
          <w:rFonts w:ascii="Times New Roman" w:eastAsia="方正黑体_GBK" w:hAnsi="Times New Roman" w:hint="eastAsia"/>
          <w:color w:val="000000"/>
          <w:sz w:val="32"/>
          <w:szCs w:val="30"/>
        </w:rPr>
        <w:t>1</w:t>
      </w:r>
    </w:p>
    <w:p w:rsidR="008B7C3F" w:rsidRDefault="008B7C3F" w:rsidP="008B7C3F">
      <w:pPr>
        <w:spacing w:line="400" w:lineRule="exact"/>
        <w:jc w:val="center"/>
        <w:rPr>
          <w:rFonts w:ascii="Times New Roman" w:eastAsia="方正小标宋_GBK" w:hAnsi="Times New Roman"/>
          <w:color w:val="000000"/>
          <w:sz w:val="36"/>
          <w:szCs w:val="36"/>
        </w:rPr>
      </w:pP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2020</w:t>
      </w: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年全省高校“百强先锋</w:t>
      </w:r>
      <w:r>
        <w:rPr>
          <w:rFonts w:ascii="Times New Roman" w:eastAsia="方正小标宋_GBK" w:hAnsi="Times New Roman"/>
          <w:color w:val="000000"/>
          <w:sz w:val="36"/>
          <w:szCs w:val="36"/>
        </w:rPr>
        <w:t>团支部</w:t>
      </w: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”</w:t>
      </w:r>
      <w:r>
        <w:rPr>
          <w:rFonts w:ascii="Times New Roman" w:eastAsia="方正小标宋_GBK" w:hAnsi="Times New Roman"/>
          <w:color w:val="000000"/>
          <w:sz w:val="36"/>
          <w:szCs w:val="36"/>
        </w:rPr>
        <w:t>候选</w:t>
      </w: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对象</w:t>
      </w:r>
      <w:r>
        <w:rPr>
          <w:rFonts w:ascii="Times New Roman" w:eastAsia="方正小标宋_GBK" w:hAnsi="Times New Roman"/>
          <w:color w:val="000000"/>
          <w:sz w:val="36"/>
          <w:szCs w:val="36"/>
        </w:rPr>
        <w:t>推荐表</w:t>
      </w:r>
    </w:p>
    <w:p w:rsidR="008B7C3F" w:rsidRDefault="008B7C3F" w:rsidP="008B7C3F">
      <w:pPr>
        <w:spacing w:line="400" w:lineRule="exact"/>
        <w:rPr>
          <w:rFonts w:ascii="Times New Roman" w:eastAsia="方正仿宋简体" w:hAnsi="Times New Roman"/>
          <w:b/>
          <w:color w:val="000000"/>
          <w:sz w:val="32"/>
        </w:rPr>
      </w:pPr>
      <w:r>
        <w:rPr>
          <w:rFonts w:ascii="Times New Roman" w:eastAsia="方正仿宋简体" w:hAnsi="Times New Roman"/>
          <w:b/>
          <w:color w:val="000000"/>
          <w:sz w:val="24"/>
        </w:rPr>
        <w:t xml:space="preserve">             </w:t>
      </w:r>
    </w:p>
    <w:tbl>
      <w:tblPr>
        <w:tblW w:w="8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848"/>
        <w:gridCol w:w="2547"/>
        <w:gridCol w:w="1414"/>
        <w:gridCol w:w="2793"/>
      </w:tblGrid>
      <w:tr w:rsidR="008B7C3F" w:rsidTr="002B0C38">
        <w:trPr>
          <w:trHeight w:val="530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团支部名称</w:t>
            </w:r>
          </w:p>
        </w:tc>
        <w:tc>
          <w:tcPr>
            <w:tcW w:w="6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（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例：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大学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学院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专业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年级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班团支部）</w:t>
            </w:r>
          </w:p>
        </w:tc>
      </w:tr>
      <w:tr w:rsidR="008B7C3F" w:rsidTr="002B0C38">
        <w:trPr>
          <w:trHeight w:val="517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ind w:left="240" w:hangingChars="100" w:hanging="240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团支部团员人数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联系邮箱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</w:tr>
      <w:tr w:rsidR="008B7C3F" w:rsidTr="002B0C38">
        <w:trPr>
          <w:trHeight w:val="517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ind w:left="240" w:hangingChars="100" w:hanging="240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团支部书记姓名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联系电话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</w:tr>
      <w:tr w:rsidR="008B7C3F" w:rsidTr="002B0C38">
        <w:trPr>
          <w:cantSplit/>
          <w:trHeight w:val="900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2020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年度主要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工作介绍</w:t>
            </w:r>
          </w:p>
        </w:tc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（对应“五好”标准逐条展开，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800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字以内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）</w:t>
            </w:r>
          </w:p>
        </w:tc>
      </w:tr>
    </w:tbl>
    <w:p w:rsidR="008B7C3F" w:rsidRDefault="008B7C3F" w:rsidP="008B7C3F">
      <w:pPr>
        <w:pStyle w:val="2"/>
        <w:spacing w:line="560" w:lineRule="exact"/>
        <w:ind w:firstLineChars="0" w:firstLine="0"/>
        <w:rPr>
          <w:rFonts w:ascii="Times New Roman" w:eastAsia="方正仿宋_GBK" w:hAnsi="Times New Roman"/>
          <w:kern w:val="0"/>
          <w:szCs w:val="32"/>
        </w:rPr>
      </w:pPr>
      <w:r>
        <w:rPr>
          <w:rFonts w:ascii="方正楷体_GBK" w:eastAsia="方正楷体_GBK" w:hAnsi="方正楷体_GBK" w:cs="方正楷体_GBK" w:hint="eastAsia"/>
          <w:sz w:val="24"/>
        </w:rPr>
        <w:t>（备注：表后请</w:t>
      </w:r>
      <w:r>
        <w:rPr>
          <w:rFonts w:ascii="Times New Roman" w:eastAsia="方正楷体_GBK" w:hAnsi="Times New Roman"/>
          <w:sz w:val="24"/>
        </w:rPr>
        <w:t>附</w:t>
      </w:r>
      <w:r>
        <w:rPr>
          <w:rFonts w:ascii="Times New Roman" w:eastAsia="方正楷体_GBK" w:hAnsi="Times New Roman"/>
          <w:sz w:val="24"/>
        </w:rPr>
        <w:t>1</w:t>
      </w:r>
      <w:r>
        <w:rPr>
          <w:rFonts w:ascii="Times New Roman" w:eastAsia="方正楷体_GBK" w:hAnsi="Times New Roman"/>
          <w:sz w:val="24"/>
        </w:rPr>
        <w:t>张该团支部</w:t>
      </w:r>
      <w:r>
        <w:rPr>
          <w:rFonts w:ascii="Times New Roman" w:eastAsia="方正楷体_GBK" w:hAnsi="Times New Roman" w:hint="eastAsia"/>
          <w:sz w:val="24"/>
        </w:rPr>
        <w:t>工作</w:t>
      </w:r>
      <w:r>
        <w:rPr>
          <w:rFonts w:ascii="Times New Roman" w:eastAsia="方正楷体_GBK" w:hAnsi="Times New Roman"/>
          <w:sz w:val="24"/>
        </w:rPr>
        <w:t>成绩单截图</w:t>
      </w:r>
      <w:r>
        <w:rPr>
          <w:rFonts w:ascii="Times New Roman" w:eastAsia="方正楷体_GBK" w:hAnsi="Times New Roman" w:hint="eastAsia"/>
          <w:sz w:val="24"/>
        </w:rPr>
        <w:t>、</w:t>
      </w:r>
      <w:r>
        <w:rPr>
          <w:rFonts w:ascii="Times New Roman" w:eastAsia="方正楷体_GBK" w:hAnsi="Times New Roman" w:hint="eastAsia"/>
          <w:sz w:val="24"/>
        </w:rPr>
        <w:t>1</w:t>
      </w:r>
      <w:r>
        <w:rPr>
          <w:rFonts w:ascii="Times New Roman" w:eastAsia="方正楷体_GBK" w:hAnsi="Times New Roman" w:hint="eastAsia"/>
          <w:sz w:val="24"/>
        </w:rPr>
        <w:t>张智慧团建系统中定级结果截图</w:t>
      </w:r>
      <w:r>
        <w:rPr>
          <w:rFonts w:ascii="方正楷体_GBK" w:eastAsia="方正楷体_GBK" w:hAnsi="方正楷体_GBK" w:cs="方正楷体_GBK" w:hint="eastAsia"/>
          <w:sz w:val="24"/>
        </w:rPr>
        <w:t>）</w:t>
      </w:r>
    </w:p>
    <w:p w:rsidR="008B7C3F" w:rsidRDefault="008B7C3F" w:rsidP="008B7C3F">
      <w:pPr>
        <w:spacing w:line="600" w:lineRule="exact"/>
        <w:rPr>
          <w:rFonts w:ascii="Times New Roman" w:eastAsia="方正黑体_GBK" w:hAnsi="Times New Roman"/>
          <w:color w:val="000000"/>
          <w:sz w:val="32"/>
          <w:szCs w:val="30"/>
        </w:rPr>
      </w:pPr>
    </w:p>
    <w:p w:rsidR="008B7C3F" w:rsidRDefault="008B7C3F" w:rsidP="008B7C3F">
      <w:pPr>
        <w:spacing w:line="600" w:lineRule="exact"/>
      </w:pPr>
      <w:r>
        <w:rPr>
          <w:rFonts w:ascii="Times New Roman" w:eastAsia="方正黑体_GBK" w:hAnsi="Times New Roman"/>
          <w:color w:val="000000"/>
          <w:sz w:val="32"/>
          <w:szCs w:val="30"/>
        </w:rPr>
        <w:lastRenderedPageBreak/>
        <w:t>附件</w:t>
      </w:r>
      <w:r>
        <w:rPr>
          <w:rFonts w:ascii="Times New Roman" w:eastAsia="方正黑体_GBK" w:hAnsi="Times New Roman" w:hint="eastAsia"/>
          <w:color w:val="000000"/>
          <w:sz w:val="32"/>
          <w:szCs w:val="30"/>
        </w:rPr>
        <w:t>2</w:t>
      </w:r>
    </w:p>
    <w:p w:rsidR="008B7C3F" w:rsidRDefault="008B7C3F" w:rsidP="008B7C3F">
      <w:pPr>
        <w:spacing w:line="400" w:lineRule="exact"/>
        <w:jc w:val="center"/>
        <w:rPr>
          <w:rFonts w:ascii="Times New Roman" w:eastAsia="方正小标宋_GBK" w:hAnsi="Times New Roman"/>
          <w:color w:val="000000"/>
          <w:sz w:val="36"/>
          <w:szCs w:val="36"/>
        </w:rPr>
      </w:pP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2020</w:t>
      </w: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年全省高校“千优活力</w:t>
      </w:r>
      <w:r>
        <w:rPr>
          <w:rFonts w:ascii="Times New Roman" w:eastAsia="方正小标宋_GBK" w:hAnsi="Times New Roman"/>
          <w:color w:val="000000"/>
          <w:sz w:val="36"/>
          <w:szCs w:val="36"/>
        </w:rPr>
        <w:t>团支部</w:t>
      </w: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”</w:t>
      </w:r>
      <w:r>
        <w:rPr>
          <w:rFonts w:ascii="Times New Roman" w:eastAsia="方正小标宋_GBK" w:hAnsi="Times New Roman"/>
          <w:color w:val="000000"/>
          <w:sz w:val="36"/>
          <w:szCs w:val="36"/>
        </w:rPr>
        <w:t>候选</w:t>
      </w:r>
      <w:r>
        <w:rPr>
          <w:rFonts w:ascii="Times New Roman" w:eastAsia="方正小标宋_GBK" w:hAnsi="Times New Roman" w:hint="eastAsia"/>
          <w:color w:val="000000"/>
          <w:sz w:val="36"/>
          <w:szCs w:val="36"/>
        </w:rPr>
        <w:t>对象</w:t>
      </w:r>
      <w:r>
        <w:rPr>
          <w:rFonts w:ascii="Times New Roman" w:eastAsia="方正小标宋_GBK" w:hAnsi="Times New Roman"/>
          <w:color w:val="000000"/>
          <w:sz w:val="36"/>
          <w:szCs w:val="36"/>
        </w:rPr>
        <w:t>推荐表</w:t>
      </w:r>
    </w:p>
    <w:p w:rsidR="008B7C3F" w:rsidRDefault="008B7C3F" w:rsidP="008B7C3F">
      <w:pPr>
        <w:spacing w:line="400" w:lineRule="exact"/>
        <w:rPr>
          <w:rFonts w:ascii="Times New Roman" w:eastAsia="方正仿宋简体" w:hAnsi="Times New Roman"/>
          <w:b/>
          <w:color w:val="000000"/>
          <w:sz w:val="32"/>
        </w:rPr>
      </w:pPr>
      <w:r>
        <w:rPr>
          <w:rFonts w:ascii="Times New Roman" w:eastAsia="方正仿宋简体" w:hAnsi="Times New Roman"/>
          <w:b/>
          <w:color w:val="000000"/>
          <w:sz w:val="24"/>
        </w:rPr>
        <w:t xml:space="preserve">             </w:t>
      </w:r>
    </w:p>
    <w:tbl>
      <w:tblPr>
        <w:tblW w:w="8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848"/>
        <w:gridCol w:w="2547"/>
        <w:gridCol w:w="1414"/>
        <w:gridCol w:w="2793"/>
      </w:tblGrid>
      <w:tr w:rsidR="008B7C3F" w:rsidTr="002B0C38">
        <w:trPr>
          <w:trHeight w:val="530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团支部名称</w:t>
            </w:r>
          </w:p>
        </w:tc>
        <w:tc>
          <w:tcPr>
            <w:tcW w:w="6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（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例：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大学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学院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专业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年级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xx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班团支部）</w:t>
            </w:r>
          </w:p>
        </w:tc>
      </w:tr>
      <w:tr w:rsidR="008B7C3F" w:rsidTr="002B0C38">
        <w:trPr>
          <w:trHeight w:val="517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ind w:left="240" w:hangingChars="100" w:hanging="240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团支部团员人数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联系邮箱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</w:tr>
      <w:tr w:rsidR="008B7C3F" w:rsidTr="002B0C38">
        <w:trPr>
          <w:trHeight w:val="517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ind w:left="240" w:hangingChars="100" w:hanging="240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团支部书记姓名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jc w:val="center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联系电话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</w:p>
        </w:tc>
      </w:tr>
      <w:tr w:rsidR="008B7C3F" w:rsidTr="002B0C38">
        <w:trPr>
          <w:cantSplit/>
          <w:trHeight w:val="922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团支部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2020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年度主要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工作介绍</w:t>
            </w:r>
          </w:p>
        </w:tc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3F" w:rsidRDefault="008B7C3F" w:rsidP="002B0C38">
            <w:pPr>
              <w:spacing w:line="360" w:lineRule="exact"/>
              <w:rPr>
                <w:rFonts w:ascii="Times New Roman" w:eastAsia="方正楷体_GBK" w:hAnsi="Times New Roman"/>
                <w:bCs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（对应“五有”标准逐条展开，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600</w:t>
            </w:r>
            <w:r>
              <w:rPr>
                <w:rFonts w:ascii="Times New Roman" w:eastAsia="方正楷体_GBK" w:hAnsi="Times New Roman"/>
                <w:bCs/>
                <w:color w:val="000000"/>
                <w:sz w:val="24"/>
              </w:rPr>
              <w:t>字以内</w:t>
            </w:r>
            <w:r>
              <w:rPr>
                <w:rFonts w:ascii="Times New Roman" w:eastAsia="方正楷体_GBK" w:hAnsi="Times New Roman" w:hint="eastAsia"/>
                <w:bCs/>
                <w:color w:val="000000"/>
                <w:sz w:val="24"/>
              </w:rPr>
              <w:t>）</w:t>
            </w:r>
          </w:p>
        </w:tc>
      </w:tr>
    </w:tbl>
    <w:p w:rsidR="008B7C3F" w:rsidRDefault="008B7C3F" w:rsidP="008B7C3F">
      <w:pPr>
        <w:pStyle w:val="2"/>
        <w:spacing w:line="560" w:lineRule="exact"/>
        <w:ind w:firstLineChars="0" w:firstLine="0"/>
        <w:rPr>
          <w:rFonts w:ascii="方正黑体_GBK" w:eastAsia="方正黑体_GBK" w:hAnsi="方正黑体_GBK" w:cs="方正黑体_GBK"/>
        </w:rPr>
      </w:pPr>
      <w:r>
        <w:rPr>
          <w:rFonts w:ascii="方正楷体_GBK" w:eastAsia="方正楷体_GBK" w:hAnsi="方正楷体_GBK" w:cs="方正楷体_GBK" w:hint="eastAsia"/>
          <w:sz w:val="24"/>
        </w:rPr>
        <w:t>（备注：表后请</w:t>
      </w:r>
      <w:r>
        <w:rPr>
          <w:rFonts w:ascii="Times New Roman" w:eastAsia="方正楷体_GBK" w:hAnsi="Times New Roman"/>
          <w:sz w:val="24"/>
        </w:rPr>
        <w:t>附</w:t>
      </w:r>
      <w:r>
        <w:rPr>
          <w:rFonts w:ascii="Times New Roman" w:eastAsia="方正楷体_GBK" w:hAnsi="Times New Roman"/>
          <w:sz w:val="24"/>
        </w:rPr>
        <w:t>1</w:t>
      </w:r>
      <w:r>
        <w:rPr>
          <w:rFonts w:ascii="Times New Roman" w:eastAsia="方正楷体_GBK" w:hAnsi="Times New Roman"/>
          <w:sz w:val="24"/>
        </w:rPr>
        <w:t>张该团支部</w:t>
      </w:r>
      <w:r>
        <w:rPr>
          <w:rFonts w:ascii="Times New Roman" w:eastAsia="方正楷体_GBK" w:hAnsi="Times New Roman" w:hint="eastAsia"/>
          <w:sz w:val="24"/>
        </w:rPr>
        <w:t>工作</w:t>
      </w:r>
      <w:r>
        <w:rPr>
          <w:rFonts w:ascii="Times New Roman" w:eastAsia="方正楷体_GBK" w:hAnsi="Times New Roman"/>
          <w:sz w:val="24"/>
        </w:rPr>
        <w:t>成绩单截图</w:t>
      </w:r>
      <w:r>
        <w:rPr>
          <w:rFonts w:ascii="Times New Roman" w:eastAsia="方正楷体_GBK" w:hAnsi="Times New Roman" w:hint="eastAsia"/>
          <w:sz w:val="24"/>
        </w:rPr>
        <w:t>、</w:t>
      </w:r>
      <w:r>
        <w:rPr>
          <w:rFonts w:ascii="Times New Roman" w:eastAsia="方正楷体_GBK" w:hAnsi="Times New Roman" w:hint="eastAsia"/>
          <w:sz w:val="24"/>
        </w:rPr>
        <w:t>1</w:t>
      </w:r>
      <w:r>
        <w:rPr>
          <w:rFonts w:ascii="Times New Roman" w:eastAsia="方正楷体_GBK" w:hAnsi="Times New Roman" w:hint="eastAsia"/>
          <w:sz w:val="24"/>
        </w:rPr>
        <w:t>张智慧团建系统中定级结果截图</w:t>
      </w:r>
      <w:r>
        <w:rPr>
          <w:rFonts w:ascii="方正楷体_GBK" w:eastAsia="方正楷体_GBK" w:hAnsi="方正楷体_GBK" w:cs="方正楷体_GBK" w:hint="eastAsia"/>
          <w:sz w:val="24"/>
        </w:rPr>
        <w:t>）</w:t>
      </w:r>
    </w:p>
    <w:p w:rsidR="000C3297" w:rsidRPr="008B7C3F" w:rsidRDefault="000C3297"/>
    <w:sectPr w:rsidR="000C3297" w:rsidRPr="008B7C3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333" w:rsidRDefault="00DB3333" w:rsidP="008B7C3F">
      <w:r>
        <w:separator/>
      </w:r>
    </w:p>
  </w:endnote>
  <w:endnote w:type="continuationSeparator" w:id="0">
    <w:p w:rsidR="00DB3333" w:rsidRDefault="00DB3333" w:rsidP="008B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333" w:rsidRDefault="00DB3333" w:rsidP="008B7C3F">
      <w:r>
        <w:separator/>
      </w:r>
    </w:p>
  </w:footnote>
  <w:footnote w:type="continuationSeparator" w:id="0">
    <w:p w:rsidR="00DB3333" w:rsidRDefault="00DB3333" w:rsidP="008B7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561F58"/>
    <w:multiLevelType w:val="singleLevel"/>
    <w:tmpl w:val="8F561F58"/>
    <w:lvl w:ilvl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1">
    <w:nsid w:val="A217AA3E"/>
    <w:multiLevelType w:val="singleLevel"/>
    <w:tmpl w:val="A217AA3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662"/>
    <w:rsid w:val="00007212"/>
    <w:rsid w:val="000C3297"/>
    <w:rsid w:val="00342662"/>
    <w:rsid w:val="003B5390"/>
    <w:rsid w:val="008B7C3F"/>
    <w:rsid w:val="0097565D"/>
    <w:rsid w:val="009B2735"/>
    <w:rsid w:val="00A174D9"/>
    <w:rsid w:val="00DB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8B7C3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C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C3F"/>
    <w:rPr>
      <w:sz w:val="18"/>
      <w:szCs w:val="18"/>
    </w:rPr>
  </w:style>
  <w:style w:type="character" w:styleId="a5">
    <w:name w:val="Hyperlink"/>
    <w:rsid w:val="008B7C3F"/>
    <w:rPr>
      <w:color w:val="0000FF"/>
      <w:u w:val="single"/>
    </w:rPr>
  </w:style>
  <w:style w:type="paragraph" w:styleId="a6">
    <w:name w:val="Body Text Indent"/>
    <w:basedOn w:val="a"/>
    <w:link w:val="Char1"/>
    <w:uiPriority w:val="99"/>
    <w:semiHidden/>
    <w:unhideWhenUsed/>
    <w:rsid w:val="008B7C3F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6"/>
    <w:uiPriority w:val="99"/>
    <w:semiHidden/>
    <w:rsid w:val="008B7C3F"/>
    <w:rPr>
      <w:rFonts w:ascii="Calibri" w:eastAsia="宋体" w:hAnsi="Calibri" w:cs="Times New Roman"/>
      <w:szCs w:val="24"/>
    </w:rPr>
  </w:style>
  <w:style w:type="paragraph" w:styleId="2">
    <w:name w:val="Body Text First Indent 2"/>
    <w:basedOn w:val="a6"/>
    <w:link w:val="2Char"/>
    <w:rsid w:val="008B7C3F"/>
    <w:pPr>
      <w:spacing w:after="0"/>
      <w:ind w:leftChars="0" w:left="0" w:firstLineChars="200" w:firstLine="420"/>
    </w:pPr>
    <w:rPr>
      <w:rFonts w:eastAsia="仿宋_GB2312"/>
      <w:sz w:val="32"/>
    </w:rPr>
  </w:style>
  <w:style w:type="character" w:customStyle="1" w:styleId="2Char">
    <w:name w:val="正文首行缩进 2 Char"/>
    <w:basedOn w:val="Char1"/>
    <w:link w:val="2"/>
    <w:rsid w:val="008B7C3F"/>
    <w:rPr>
      <w:rFonts w:ascii="Calibri" w:eastAsia="仿宋_GB2312" w:hAnsi="Calibri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8B7C3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C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C3F"/>
    <w:rPr>
      <w:sz w:val="18"/>
      <w:szCs w:val="18"/>
    </w:rPr>
  </w:style>
  <w:style w:type="character" w:styleId="a5">
    <w:name w:val="Hyperlink"/>
    <w:rsid w:val="008B7C3F"/>
    <w:rPr>
      <w:color w:val="0000FF"/>
      <w:u w:val="single"/>
    </w:rPr>
  </w:style>
  <w:style w:type="paragraph" w:styleId="a6">
    <w:name w:val="Body Text Indent"/>
    <w:basedOn w:val="a"/>
    <w:link w:val="Char1"/>
    <w:uiPriority w:val="99"/>
    <w:semiHidden/>
    <w:unhideWhenUsed/>
    <w:rsid w:val="008B7C3F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6"/>
    <w:uiPriority w:val="99"/>
    <w:semiHidden/>
    <w:rsid w:val="008B7C3F"/>
    <w:rPr>
      <w:rFonts w:ascii="Calibri" w:eastAsia="宋体" w:hAnsi="Calibri" w:cs="Times New Roman"/>
      <w:szCs w:val="24"/>
    </w:rPr>
  </w:style>
  <w:style w:type="paragraph" w:styleId="2">
    <w:name w:val="Body Text First Indent 2"/>
    <w:basedOn w:val="a6"/>
    <w:link w:val="2Char"/>
    <w:rsid w:val="008B7C3F"/>
    <w:pPr>
      <w:spacing w:after="0"/>
      <w:ind w:leftChars="0" w:left="0" w:firstLineChars="200" w:firstLine="420"/>
    </w:pPr>
    <w:rPr>
      <w:rFonts w:eastAsia="仿宋_GB2312"/>
      <w:sz w:val="32"/>
    </w:rPr>
  </w:style>
  <w:style w:type="character" w:customStyle="1" w:styleId="2Char">
    <w:name w:val="正文首行缩进 2 Char"/>
    <w:basedOn w:val="Char1"/>
    <w:link w:val="2"/>
    <w:rsid w:val="008B7C3F"/>
    <w:rPr>
      <w:rFonts w:ascii="Calibri" w:eastAsia="仿宋_GB2312" w:hAnsi="Calibri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315;&#20248;&#22522;&#23618;&#22242;&#25903;&#37096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241</Words>
  <Characters>1380</Characters>
  <Application>Microsoft Office Word</Application>
  <DocSecurity>0</DocSecurity>
  <Lines>11</Lines>
  <Paragraphs>3</Paragraphs>
  <ScaleCrop>false</ScaleCrop>
  <Company>P R C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2021-01-05T08:22:00Z</dcterms:created>
  <dcterms:modified xsi:type="dcterms:W3CDTF">2021-01-05T09:05:00Z</dcterms:modified>
</cp:coreProperties>
</file>